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C9" w:rsidRDefault="001804C9" w:rsidP="001804C9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1804C9" w:rsidRDefault="001804C9" w:rsidP="001804C9">
      <w:pPr>
        <w:jc w:val="center"/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2021年</w:t>
      </w:r>
      <w:r>
        <w:rPr>
          <w:rFonts w:ascii="方正小标宋简体" w:eastAsia="方正小标宋简体" w:hAnsi="黑体" w:hint="eastAsia"/>
          <w:sz w:val="36"/>
          <w:szCs w:val="36"/>
        </w:rPr>
        <w:t>安徽省建设工程“黄山杯”奖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申报项目汇总表</w:t>
      </w:r>
    </w:p>
    <w:p w:rsidR="001804C9" w:rsidRDefault="001804C9" w:rsidP="001804C9">
      <w:pPr>
        <w:rPr>
          <w:rFonts w:ascii="仿宋_GB2312" w:eastAsia="仿宋_GB2312" w:hAnsi="Calibri" w:hint="eastAsia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推荐单位：市（省直管市、县）行政主管部门（盖章）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"/>
        <w:gridCol w:w="1812"/>
        <w:gridCol w:w="1084"/>
        <w:gridCol w:w="1305"/>
        <w:gridCol w:w="1305"/>
        <w:gridCol w:w="1305"/>
        <w:gridCol w:w="1305"/>
        <w:gridCol w:w="1305"/>
        <w:gridCol w:w="1305"/>
        <w:gridCol w:w="1841"/>
        <w:gridCol w:w="806"/>
      </w:tblGrid>
      <w:tr w:rsidR="001804C9" w:rsidTr="0001271F">
        <w:trPr>
          <w:trHeight w:val="126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工程</w:t>
            </w:r>
          </w:p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规模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施工总承包</w:t>
            </w:r>
            <w:r>
              <w:rPr>
                <w:rFonts w:ascii="黑体" w:eastAsia="黑体" w:hAnsi="黑体" w:cs="宋体"/>
                <w:kern w:val="0"/>
                <w:sz w:val="24"/>
              </w:rPr>
              <w:t>单位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施工参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建单位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建设单位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勘察单位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设计单位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监理单位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主要参建人员</w:t>
            </w:r>
          </w:p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（不超过7人）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1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1804C9" w:rsidTr="0001271F">
        <w:trPr>
          <w:trHeight w:val="52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4C9" w:rsidRDefault="001804C9" w:rsidP="0001271F">
            <w:pPr>
              <w:spacing w:before="100" w:beforeAutospacing="1" w:after="100" w:afterAutospacing="1"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</w:tbl>
    <w:p w:rsidR="001804C9" w:rsidRDefault="001804C9" w:rsidP="001804C9">
      <w:pPr>
        <w:spacing w:line="300" w:lineRule="exact"/>
        <w:ind w:firstLineChars="100" w:firstLine="235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注：工程规模按申报规模对应计量单位填报。</w:t>
      </w:r>
    </w:p>
    <w:p w:rsidR="001804C9" w:rsidRDefault="001804C9" w:rsidP="001804C9">
      <w:pPr>
        <w:spacing w:line="620" w:lineRule="exact"/>
        <w:ind w:firstLineChars="100" w:firstLine="275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推荐单位联系人：                       联系电话：</w:t>
      </w:r>
    </w:p>
    <w:p w:rsidR="001804C9" w:rsidRDefault="001804C9" w:rsidP="001804C9">
      <w:pPr>
        <w:spacing w:line="600" w:lineRule="exact"/>
        <w:rPr>
          <w:rFonts w:ascii="黑体" w:eastAsia="黑体" w:hAnsi="黑体"/>
          <w:sz w:val="32"/>
          <w:szCs w:val="32"/>
        </w:rPr>
        <w:sectPr w:rsidR="001804C9">
          <w:pgSz w:w="16838" w:h="11906" w:orient="landscape"/>
          <w:pgMar w:top="1531" w:right="1701" w:bottom="1474" w:left="1474" w:header="851" w:footer="992" w:gutter="0"/>
          <w:paperSrc w:first="7" w:other="7"/>
          <w:pgNumType w:fmt="numberInDash"/>
          <w:cols w:space="720"/>
          <w:titlePg/>
          <w:docGrid w:type="linesAndChars" w:linePitch="590" w:charSpace="-1024"/>
        </w:sectPr>
      </w:pPr>
    </w:p>
    <w:p w:rsidR="00391B14" w:rsidRPr="001804C9" w:rsidRDefault="00391B14"/>
    <w:sectPr w:rsidR="00391B14" w:rsidRPr="0018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14" w:rsidRDefault="00391B14" w:rsidP="001804C9">
      <w:r>
        <w:separator/>
      </w:r>
    </w:p>
  </w:endnote>
  <w:endnote w:type="continuationSeparator" w:id="1">
    <w:p w:rsidR="00391B14" w:rsidRDefault="00391B14" w:rsidP="0018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14" w:rsidRDefault="00391B14" w:rsidP="001804C9">
      <w:r>
        <w:separator/>
      </w:r>
    </w:p>
  </w:footnote>
  <w:footnote w:type="continuationSeparator" w:id="1">
    <w:p w:rsidR="00391B14" w:rsidRDefault="00391B14" w:rsidP="00180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4C9"/>
    <w:rsid w:val="001804C9"/>
    <w:rsid w:val="0039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项皓</dc:creator>
  <cp:keywords/>
  <dc:description/>
  <cp:lastModifiedBy>项皓</cp:lastModifiedBy>
  <cp:revision>2</cp:revision>
  <dcterms:created xsi:type="dcterms:W3CDTF">2021-05-13T08:13:00Z</dcterms:created>
  <dcterms:modified xsi:type="dcterms:W3CDTF">2021-05-13T08:13:00Z</dcterms:modified>
</cp:coreProperties>
</file>