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BE" w:rsidRPr="008472BE" w:rsidRDefault="00FB5A27" w:rsidP="008472BE">
      <w:pPr>
        <w:jc w:val="center"/>
        <w:rPr>
          <w:rFonts w:ascii="方正小标宋简体" w:eastAsia="方正小标宋简体" w:hAnsi="宋体"/>
          <w:color w:val="FF0000"/>
          <w:spacing w:val="200"/>
          <w:w w:val="60"/>
          <w:sz w:val="160"/>
          <w:szCs w:val="160"/>
        </w:rPr>
      </w:pPr>
      <w:r w:rsidRPr="00FB5A27">
        <w:rPr>
          <w:rFonts w:ascii="方正小标宋简体" w:eastAsia="方正小标宋简体" w:hAnsi="宋体"/>
          <w:noProof/>
          <w:color w:val="FF0000"/>
          <w:w w:val="60"/>
          <w:sz w:val="160"/>
          <w:szCs w:val="160"/>
        </w:rPr>
        <w:pict>
          <v:line id="_x0000_s2051" style="position:absolute;left:0;text-align:left;z-index:251660288" from="-1pt,124.1pt" to="447.6pt,124.1pt" strokecolor="red" strokeweight="2.25pt"/>
        </w:pict>
      </w:r>
      <w:r w:rsidR="008472BE" w:rsidRPr="008472BE">
        <w:rPr>
          <w:rFonts w:ascii="方正小标宋简体" w:eastAsia="方正小标宋简体" w:hint="eastAsia"/>
          <w:color w:val="FF0000"/>
          <w:spacing w:val="200"/>
          <w:w w:val="60"/>
          <w:sz w:val="160"/>
          <w:szCs w:val="160"/>
        </w:rPr>
        <w:t>芜</w:t>
      </w:r>
      <w:r w:rsidR="008472BE" w:rsidRPr="008472BE">
        <w:rPr>
          <w:rFonts w:ascii="方正小标宋简体" w:eastAsia="方正小标宋简体" w:hint="eastAsia"/>
          <w:color w:val="FF0000"/>
          <w:spacing w:val="300"/>
          <w:w w:val="60"/>
          <w:sz w:val="160"/>
          <w:szCs w:val="160"/>
        </w:rPr>
        <w:t>湖市教育</w:t>
      </w:r>
      <w:r w:rsidR="008472BE" w:rsidRPr="008472BE">
        <w:rPr>
          <w:rFonts w:ascii="方正小标宋简体" w:eastAsia="方正小标宋简体" w:hint="eastAsia"/>
          <w:color w:val="FF0000"/>
          <w:spacing w:val="200"/>
          <w:w w:val="60"/>
          <w:sz w:val="160"/>
          <w:szCs w:val="160"/>
        </w:rPr>
        <w:t>局</w:t>
      </w:r>
    </w:p>
    <w:p w:rsidR="00BC7DC3" w:rsidRDefault="00BC7DC3" w:rsidP="00BC7DC3">
      <w:pPr>
        <w:spacing w:line="600" w:lineRule="exact"/>
        <w:jc w:val="right"/>
        <w:textAlignment w:val="baseline"/>
        <w:rPr>
          <w:rFonts w:ascii="Times New Roman" w:eastAsia="方正仿宋_GBK" w:hAnsi="Times New Roman"/>
          <w:bCs/>
        </w:rPr>
      </w:pPr>
    </w:p>
    <w:p w:rsidR="004C3002" w:rsidRDefault="00BC7DC3" w:rsidP="008472BE">
      <w:pPr>
        <w:spacing w:line="620" w:lineRule="exact"/>
        <w:jc w:val="right"/>
        <w:textAlignment w:val="baseline"/>
        <w:rPr>
          <w:rFonts w:ascii="Times New Roman" w:eastAsia="方正仿宋_GBK" w:hAnsi="Times New Roman"/>
          <w:bCs/>
        </w:rPr>
      </w:pPr>
      <w:r w:rsidRPr="00BC7DC3">
        <w:rPr>
          <w:rFonts w:ascii="Times New Roman" w:eastAsia="方正仿宋_GBK" w:hAnsi="Times New Roman"/>
          <w:bCs/>
        </w:rPr>
        <w:t>芜教组〔</w:t>
      </w:r>
      <w:r w:rsidRPr="00BC7DC3">
        <w:rPr>
          <w:rFonts w:ascii="Times New Roman" w:eastAsia="方正仿宋_GBK" w:hAnsi="Times New Roman"/>
          <w:bCs/>
        </w:rPr>
        <w:t>2020</w:t>
      </w:r>
      <w:r w:rsidRPr="00BC7DC3">
        <w:rPr>
          <w:rFonts w:ascii="Times New Roman" w:eastAsia="方正仿宋_GBK" w:hAnsi="Times New Roman"/>
          <w:bCs/>
        </w:rPr>
        <w:t>〕</w:t>
      </w:r>
      <w:r w:rsidRPr="00BC7DC3">
        <w:rPr>
          <w:rFonts w:ascii="Times New Roman" w:eastAsia="方正仿宋_GBK" w:hAnsi="Times New Roman"/>
          <w:bCs/>
        </w:rPr>
        <w:t>13</w:t>
      </w:r>
      <w:r w:rsidRPr="00BC7DC3">
        <w:rPr>
          <w:rFonts w:ascii="Times New Roman" w:eastAsia="方正仿宋_GBK" w:hAnsi="Times New Roman"/>
          <w:bCs/>
        </w:rPr>
        <w:t>号</w:t>
      </w:r>
    </w:p>
    <w:p w:rsidR="00BC7DC3" w:rsidRPr="00BC7DC3" w:rsidRDefault="00BC7DC3" w:rsidP="008472BE">
      <w:pPr>
        <w:spacing w:line="620" w:lineRule="exact"/>
        <w:jc w:val="right"/>
        <w:textAlignment w:val="baseline"/>
        <w:rPr>
          <w:rFonts w:ascii="Times New Roman" w:eastAsia="方正仿宋_GBK" w:hAnsi="Times New Roman"/>
          <w:bCs/>
        </w:rPr>
      </w:pPr>
    </w:p>
    <w:p w:rsidR="00BC7DC3" w:rsidRDefault="00AE6BFE" w:rsidP="008472BE">
      <w:pPr>
        <w:spacing w:line="620" w:lineRule="exact"/>
        <w:jc w:val="center"/>
        <w:textAlignment w:val="baseline"/>
        <w:rPr>
          <w:rFonts w:ascii="方正小标宋_GBK" w:eastAsia="方正小标宋_GBK" w:hAnsi="Times New Roman"/>
          <w:bCs/>
          <w:sz w:val="44"/>
          <w:szCs w:val="44"/>
        </w:rPr>
      </w:pPr>
      <w:r w:rsidRPr="00BC7DC3">
        <w:rPr>
          <w:rFonts w:ascii="方正小标宋_GBK" w:eastAsia="方正小标宋_GBK" w:hAnsi="Times New Roman" w:hint="eastAsia"/>
          <w:bCs/>
          <w:sz w:val="44"/>
          <w:szCs w:val="44"/>
        </w:rPr>
        <w:t>关于命名芜湖市第三批名校长工作室</w:t>
      </w:r>
    </w:p>
    <w:p w:rsidR="004C3002" w:rsidRPr="00BC7DC3" w:rsidRDefault="00AE6BFE" w:rsidP="008472BE">
      <w:pPr>
        <w:spacing w:line="620" w:lineRule="exact"/>
        <w:jc w:val="center"/>
        <w:textAlignment w:val="baseline"/>
        <w:rPr>
          <w:rFonts w:ascii="方正小标宋_GBK" w:eastAsia="方正小标宋_GBK" w:hAnsi="Times New Roman"/>
          <w:bCs/>
          <w:sz w:val="44"/>
          <w:szCs w:val="44"/>
        </w:rPr>
      </w:pPr>
      <w:r w:rsidRPr="00BC7DC3">
        <w:rPr>
          <w:rFonts w:ascii="方正小标宋_GBK" w:eastAsia="方正小标宋_GBK" w:hAnsi="Times New Roman" w:hint="eastAsia"/>
          <w:bCs/>
          <w:sz w:val="44"/>
          <w:szCs w:val="44"/>
        </w:rPr>
        <w:t>主持人的通知</w:t>
      </w:r>
    </w:p>
    <w:p w:rsidR="004C3002" w:rsidRPr="00BC7DC3" w:rsidRDefault="004C3002" w:rsidP="008472BE">
      <w:pPr>
        <w:spacing w:line="620" w:lineRule="exact"/>
        <w:rPr>
          <w:rFonts w:ascii="Times New Roman" w:eastAsia="方正仿宋_GBK" w:hAnsi="Times New Roman"/>
        </w:rPr>
      </w:pPr>
    </w:p>
    <w:p w:rsidR="004C3002" w:rsidRPr="00BC7DC3" w:rsidRDefault="00AE6BFE" w:rsidP="008472BE">
      <w:pPr>
        <w:spacing w:line="620" w:lineRule="exact"/>
        <w:rPr>
          <w:rFonts w:ascii="Times New Roman" w:eastAsia="方正仿宋_GBK" w:hAnsi="Times New Roman"/>
        </w:rPr>
      </w:pPr>
      <w:r w:rsidRPr="00BC7DC3">
        <w:rPr>
          <w:rFonts w:ascii="Times New Roman" w:eastAsia="方正仿宋_GBK" w:hAnsi="Times New Roman"/>
        </w:rPr>
        <w:t>各县（市）区教育局，经开区社会事业局，各直属学校（含直管民办学校），安师大附属学校：</w:t>
      </w:r>
    </w:p>
    <w:p w:rsidR="004C3002" w:rsidRPr="00BC7DC3" w:rsidRDefault="00AE6BFE" w:rsidP="008472BE">
      <w:pPr>
        <w:spacing w:line="620" w:lineRule="exact"/>
        <w:ind w:firstLineChars="200" w:firstLine="640"/>
        <w:jc w:val="left"/>
        <w:rPr>
          <w:rFonts w:ascii="Times New Roman" w:eastAsia="方正仿宋_GBK" w:hAnsi="Times New Roman"/>
          <w:kern w:val="0"/>
        </w:rPr>
      </w:pPr>
      <w:r w:rsidRPr="00BC7DC3">
        <w:rPr>
          <w:rFonts w:ascii="Times New Roman" w:eastAsia="方正仿宋_GBK" w:hAnsi="Times New Roman"/>
          <w:color w:val="000000"/>
          <w:kern w:val="0"/>
        </w:rPr>
        <w:t>为贯彻落实《中共中央国务院关于全面深化新时代教师队伍建设改革的意见》，落实立德树人根本任务，加强干部队伍和人才建设，办好人民满意的教育</w:t>
      </w:r>
      <w:r w:rsidRPr="00BC7DC3">
        <w:rPr>
          <w:rFonts w:ascii="Times New Roman" w:eastAsia="方正仿宋_GBK" w:hAnsi="Times New Roman"/>
        </w:rPr>
        <w:t>，</w:t>
      </w:r>
      <w:r w:rsidRPr="00BC7DC3">
        <w:rPr>
          <w:rFonts w:ascii="Times New Roman" w:eastAsia="方正仿宋_GBK" w:hAnsi="Times New Roman"/>
          <w:kern w:val="0"/>
        </w:rPr>
        <w:t>经个人申报、区域推荐、资格审核、专家评审、评委评审会评审、社会公示等环节，市教育局经研究决定，命名</w:t>
      </w:r>
      <w:r w:rsidRPr="00BC7DC3">
        <w:rPr>
          <w:rFonts w:ascii="Times New Roman" w:eastAsia="方正仿宋_GBK" w:hAnsi="Times New Roman"/>
          <w:kern w:val="0"/>
        </w:rPr>
        <w:t>9</w:t>
      </w:r>
      <w:r w:rsidRPr="00BC7DC3">
        <w:rPr>
          <w:rFonts w:ascii="Times New Roman" w:eastAsia="方正仿宋_GBK" w:hAnsi="Times New Roman"/>
          <w:kern w:val="0"/>
        </w:rPr>
        <w:t>位校长为</w:t>
      </w:r>
      <w:r w:rsidRPr="00BC7DC3">
        <w:rPr>
          <w:rFonts w:ascii="Times New Roman" w:eastAsia="方正仿宋_GBK" w:hAnsi="Times New Roman"/>
          <w:kern w:val="0"/>
        </w:rPr>
        <w:t>“</w:t>
      </w:r>
      <w:r w:rsidRPr="00BC7DC3">
        <w:rPr>
          <w:rFonts w:ascii="Times New Roman" w:eastAsia="方正仿宋_GBK" w:hAnsi="Times New Roman"/>
          <w:kern w:val="0"/>
        </w:rPr>
        <w:t>芜湖市第三批中小学名校长工作室主持人</w:t>
      </w:r>
      <w:r w:rsidRPr="00BC7DC3">
        <w:rPr>
          <w:rFonts w:ascii="Times New Roman" w:eastAsia="方正仿宋_GBK" w:hAnsi="Times New Roman"/>
          <w:kern w:val="0"/>
        </w:rPr>
        <w:t>”</w:t>
      </w:r>
      <w:r w:rsidRPr="00BC7DC3">
        <w:rPr>
          <w:rFonts w:ascii="Times New Roman" w:eastAsia="方正仿宋_GBK" w:hAnsi="Times New Roman"/>
          <w:kern w:val="0"/>
        </w:rPr>
        <w:t>，具体名单见附件。</w:t>
      </w:r>
    </w:p>
    <w:p w:rsidR="004C3002" w:rsidRDefault="00AE6BFE" w:rsidP="008472BE">
      <w:pPr>
        <w:spacing w:line="620" w:lineRule="exact"/>
        <w:ind w:firstLineChars="200" w:firstLine="640"/>
        <w:rPr>
          <w:rFonts w:ascii="Times New Roman" w:eastAsia="方正仿宋_GBK" w:hAnsi="Times New Roman"/>
        </w:rPr>
      </w:pPr>
      <w:r w:rsidRPr="00BC7DC3">
        <w:rPr>
          <w:rFonts w:ascii="Times New Roman" w:eastAsia="方正仿宋_GBK" w:hAnsi="Times New Roman"/>
        </w:rPr>
        <w:t>希望名校长工作室主持人以</w:t>
      </w:r>
      <w:r w:rsidRPr="00BC7DC3">
        <w:rPr>
          <w:rFonts w:ascii="Times New Roman" w:eastAsia="方正仿宋_GBK" w:hAnsi="Times New Roman"/>
        </w:rPr>
        <w:t>“</w:t>
      </w:r>
      <w:r w:rsidRPr="00BC7DC3">
        <w:rPr>
          <w:rFonts w:ascii="Times New Roman" w:eastAsia="方正仿宋_GBK" w:hAnsi="Times New Roman"/>
        </w:rPr>
        <w:t>五大发展理念</w:t>
      </w:r>
      <w:r w:rsidRPr="00BC7DC3">
        <w:rPr>
          <w:rFonts w:ascii="Times New Roman" w:eastAsia="方正仿宋_GBK" w:hAnsi="Times New Roman"/>
        </w:rPr>
        <w:t>”</w:t>
      </w:r>
      <w:r w:rsidRPr="00BC7DC3">
        <w:rPr>
          <w:rFonts w:ascii="Times New Roman" w:eastAsia="方正仿宋_GBK" w:hAnsi="Times New Roman"/>
        </w:rPr>
        <w:t>和</w:t>
      </w:r>
      <w:r w:rsidRPr="00BC7DC3">
        <w:rPr>
          <w:rFonts w:ascii="Times New Roman" w:eastAsia="方正仿宋_GBK" w:hAnsi="Times New Roman"/>
        </w:rPr>
        <w:t>“</w:t>
      </w:r>
      <w:r w:rsidRPr="00BC7DC3">
        <w:rPr>
          <w:rFonts w:ascii="Times New Roman" w:eastAsia="方正仿宋_GBK" w:hAnsi="Times New Roman"/>
        </w:rPr>
        <w:t>校长六大专业标准</w:t>
      </w:r>
      <w:r w:rsidRPr="00BC7DC3">
        <w:rPr>
          <w:rFonts w:ascii="Times New Roman" w:eastAsia="方正仿宋_GBK" w:hAnsi="Times New Roman"/>
        </w:rPr>
        <w:t>”</w:t>
      </w:r>
      <w:r w:rsidRPr="00BC7DC3">
        <w:rPr>
          <w:rFonts w:ascii="Times New Roman" w:eastAsia="方正仿宋_GBK" w:hAnsi="Times New Roman"/>
        </w:rPr>
        <w:t>为指引，积极开展工作室工作，充分发挥高层次人才在教育改革发展中的引领作用，辐射培养和引领示范中青年校长共</w:t>
      </w:r>
      <w:r w:rsidRPr="00BC7DC3">
        <w:rPr>
          <w:rFonts w:ascii="Times New Roman" w:eastAsia="方正仿宋_GBK" w:hAnsi="Times New Roman"/>
        </w:rPr>
        <w:lastRenderedPageBreak/>
        <w:t>同进步，为推动我市中小学校长队伍整体素质和水平的提高、促进教育高质量发展做出新的贡献</w:t>
      </w:r>
      <w:bookmarkStart w:id="0" w:name="_GoBack"/>
      <w:bookmarkEnd w:id="0"/>
      <w:r w:rsidRPr="00BC7DC3">
        <w:rPr>
          <w:rFonts w:ascii="Times New Roman" w:eastAsia="方正仿宋_GBK" w:hAnsi="Times New Roman"/>
        </w:rPr>
        <w:t>。</w:t>
      </w:r>
    </w:p>
    <w:p w:rsidR="008472BE" w:rsidRPr="00BC7DC3" w:rsidRDefault="008472BE" w:rsidP="008472BE">
      <w:pPr>
        <w:spacing w:line="620" w:lineRule="exact"/>
        <w:ind w:firstLineChars="200" w:firstLine="640"/>
        <w:rPr>
          <w:rFonts w:ascii="Times New Roman" w:eastAsia="方正仿宋_GBK" w:hAnsi="Times New Roman"/>
        </w:rPr>
      </w:pPr>
    </w:p>
    <w:p w:rsidR="004C3002" w:rsidRDefault="00AE6BFE" w:rsidP="008472BE">
      <w:pPr>
        <w:spacing w:line="620" w:lineRule="exact"/>
        <w:ind w:firstLineChars="200" w:firstLine="640"/>
        <w:rPr>
          <w:rFonts w:ascii="Times New Roman" w:eastAsia="方正仿宋_GBK" w:hAnsi="Times New Roman"/>
        </w:rPr>
      </w:pPr>
      <w:r w:rsidRPr="00BC7DC3">
        <w:rPr>
          <w:rFonts w:ascii="Times New Roman" w:eastAsia="方正仿宋_GBK" w:hAnsi="Times New Roman"/>
        </w:rPr>
        <w:t>附件：第三批名校长工作室主持人名单</w:t>
      </w:r>
    </w:p>
    <w:p w:rsidR="008472BE" w:rsidRDefault="008472BE" w:rsidP="008472BE">
      <w:pPr>
        <w:spacing w:line="620" w:lineRule="exact"/>
        <w:ind w:firstLineChars="200" w:firstLine="640"/>
        <w:rPr>
          <w:rFonts w:ascii="Times New Roman" w:eastAsia="方正仿宋_GBK" w:hAnsi="Times New Roman"/>
        </w:rPr>
      </w:pPr>
    </w:p>
    <w:p w:rsidR="008472BE" w:rsidRDefault="008472BE" w:rsidP="008472BE">
      <w:pPr>
        <w:spacing w:line="620" w:lineRule="exact"/>
        <w:ind w:firstLineChars="200" w:firstLine="640"/>
        <w:rPr>
          <w:rFonts w:ascii="Times New Roman" w:eastAsia="方正仿宋_GBK" w:hAnsi="Times New Roman"/>
        </w:rPr>
      </w:pPr>
    </w:p>
    <w:p w:rsidR="008472BE" w:rsidRPr="00BC7DC3" w:rsidRDefault="008472BE" w:rsidP="008472BE">
      <w:pPr>
        <w:spacing w:line="620" w:lineRule="exact"/>
        <w:ind w:firstLineChars="200" w:firstLine="640"/>
        <w:rPr>
          <w:rFonts w:ascii="Times New Roman" w:eastAsia="方正仿宋_GBK" w:hAnsi="Times New Roman"/>
        </w:rPr>
      </w:pPr>
    </w:p>
    <w:p w:rsidR="004C3002" w:rsidRDefault="00AE6BFE" w:rsidP="008472BE">
      <w:pPr>
        <w:spacing w:line="620" w:lineRule="exact"/>
        <w:ind w:firstLineChars="200" w:firstLine="640"/>
        <w:jc w:val="right"/>
        <w:rPr>
          <w:rFonts w:ascii="Times New Roman" w:eastAsia="方正仿宋_GBK" w:hAnsi="Times New Roman"/>
        </w:rPr>
      </w:pPr>
      <w:r w:rsidRPr="00BC7DC3">
        <w:rPr>
          <w:rFonts w:ascii="Times New Roman" w:eastAsia="方正仿宋_GBK" w:hAnsi="Times New Roman"/>
        </w:rPr>
        <w:t>2020</w:t>
      </w:r>
      <w:r w:rsidRPr="00BC7DC3">
        <w:rPr>
          <w:rFonts w:ascii="Times New Roman" w:eastAsia="方正仿宋_GBK" w:hAnsi="Times New Roman"/>
        </w:rPr>
        <w:t>年</w:t>
      </w:r>
      <w:r w:rsidRPr="00BC7DC3">
        <w:rPr>
          <w:rFonts w:ascii="Times New Roman" w:eastAsia="方正仿宋_GBK" w:hAnsi="Times New Roman"/>
        </w:rPr>
        <w:t>8</w:t>
      </w:r>
      <w:r w:rsidRPr="00BC7DC3">
        <w:rPr>
          <w:rFonts w:ascii="Times New Roman" w:eastAsia="方正仿宋_GBK" w:hAnsi="Times New Roman"/>
        </w:rPr>
        <w:t>月</w:t>
      </w:r>
      <w:r w:rsidRPr="00BC7DC3">
        <w:rPr>
          <w:rFonts w:ascii="Times New Roman" w:eastAsia="方正仿宋_GBK" w:hAnsi="Times New Roman"/>
        </w:rPr>
        <w:t>13</w:t>
      </w:r>
      <w:r w:rsidRPr="00BC7DC3">
        <w:rPr>
          <w:rFonts w:ascii="Times New Roman" w:eastAsia="方正仿宋_GBK" w:hAnsi="Times New Roman"/>
        </w:rPr>
        <w:t>日</w:t>
      </w:r>
    </w:p>
    <w:p w:rsidR="00BC7DC3" w:rsidRDefault="00BC7DC3" w:rsidP="008472BE">
      <w:pPr>
        <w:spacing w:line="620" w:lineRule="exact"/>
        <w:ind w:firstLineChars="200" w:firstLine="640"/>
        <w:jc w:val="right"/>
        <w:rPr>
          <w:rFonts w:ascii="Times New Roman" w:eastAsia="方正仿宋_GBK" w:hAnsi="Times New Roman"/>
        </w:rPr>
      </w:pPr>
    </w:p>
    <w:p w:rsidR="008472BE" w:rsidRDefault="008472BE" w:rsidP="008472BE">
      <w:pPr>
        <w:spacing w:line="620" w:lineRule="exact"/>
        <w:ind w:firstLineChars="200" w:firstLine="640"/>
        <w:jc w:val="right"/>
        <w:rPr>
          <w:rFonts w:ascii="Times New Roman" w:eastAsia="方正仿宋_GBK" w:hAnsi="Times New Roman"/>
        </w:rPr>
      </w:pPr>
    </w:p>
    <w:p w:rsidR="008472BE" w:rsidRDefault="008472BE" w:rsidP="008472BE">
      <w:pPr>
        <w:spacing w:line="620" w:lineRule="exact"/>
        <w:ind w:firstLineChars="200" w:firstLine="640"/>
        <w:jc w:val="right"/>
        <w:rPr>
          <w:rFonts w:ascii="Times New Roman" w:eastAsia="方正仿宋_GBK" w:hAnsi="Times New Roman"/>
        </w:rPr>
      </w:pPr>
    </w:p>
    <w:p w:rsidR="008472BE" w:rsidRDefault="008472BE" w:rsidP="008472BE">
      <w:pPr>
        <w:spacing w:line="620" w:lineRule="exact"/>
        <w:ind w:firstLineChars="200" w:firstLine="640"/>
        <w:jc w:val="right"/>
        <w:rPr>
          <w:rFonts w:ascii="Times New Roman" w:eastAsia="方正仿宋_GBK" w:hAnsi="Times New Roman"/>
        </w:rPr>
      </w:pPr>
    </w:p>
    <w:p w:rsidR="00BC7DC3" w:rsidRPr="00BC7DC3" w:rsidRDefault="00BC7DC3" w:rsidP="008472BE">
      <w:pPr>
        <w:spacing w:line="620" w:lineRule="exact"/>
        <w:rPr>
          <w:rFonts w:ascii="Times New Roman" w:eastAsia="方正仿宋_GBK" w:hAnsi="Times New Roman"/>
        </w:rPr>
        <w:sectPr w:rsidR="00BC7DC3" w:rsidRPr="00BC7DC3" w:rsidSect="00BC7DC3">
          <w:footerReference w:type="default" r:id="rId7"/>
          <w:pgSz w:w="11906" w:h="16838"/>
          <w:pgMar w:top="2155" w:right="1418" w:bottom="1440" w:left="1588" w:header="851" w:footer="992" w:gutter="0"/>
          <w:cols w:space="425"/>
          <w:docGrid w:type="lines" w:linePitch="312"/>
        </w:sectPr>
      </w:pPr>
      <w:r>
        <w:rPr>
          <w:rFonts w:ascii="Times New Roman" w:eastAsia="方正仿宋_GBK" w:hAnsi="Times New Roman" w:hint="eastAsia"/>
        </w:rPr>
        <w:t>（此件主动公开）</w:t>
      </w:r>
    </w:p>
    <w:p w:rsidR="004C3002" w:rsidRPr="00BC7DC3" w:rsidRDefault="00AE6BFE" w:rsidP="00BC7DC3">
      <w:pPr>
        <w:spacing w:line="600" w:lineRule="exact"/>
        <w:rPr>
          <w:rFonts w:ascii="Times New Roman" w:eastAsia="方正仿宋_GBK" w:hAnsi="Times New Roman"/>
          <w:kern w:val="0"/>
        </w:rPr>
      </w:pPr>
      <w:bookmarkStart w:id="1" w:name="OLE_LINK2"/>
      <w:r w:rsidRPr="00BC7DC3">
        <w:rPr>
          <w:rFonts w:ascii="Times New Roman" w:eastAsia="方正仿宋_GBK" w:hAnsi="Times New Roman"/>
          <w:kern w:val="0"/>
        </w:rPr>
        <w:lastRenderedPageBreak/>
        <w:t>附件</w:t>
      </w:r>
      <w:r w:rsidR="00BC7DC3">
        <w:rPr>
          <w:rFonts w:ascii="Times New Roman" w:eastAsia="方正仿宋_GBK" w:hAnsi="Times New Roman" w:hint="eastAsia"/>
          <w:kern w:val="0"/>
        </w:rPr>
        <w:t>：</w:t>
      </w:r>
    </w:p>
    <w:p w:rsidR="004C3002" w:rsidRPr="00BC7DC3" w:rsidRDefault="00AE6BFE" w:rsidP="00BC7DC3">
      <w:pPr>
        <w:pStyle w:val="a3"/>
        <w:widowControl/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BC7DC3">
        <w:rPr>
          <w:rFonts w:ascii="方正小标宋_GBK" w:eastAsia="方正小标宋_GBK" w:hAnsi="Times New Roman" w:hint="eastAsia"/>
          <w:color w:val="000000"/>
          <w:sz w:val="44"/>
          <w:szCs w:val="44"/>
          <w:shd w:val="clear" w:color="auto" w:fill="FFFFFF"/>
        </w:rPr>
        <w:t>第三批名校长工作室主持人名单</w:t>
      </w:r>
    </w:p>
    <w:p w:rsidR="004C3002" w:rsidRPr="00BC7DC3" w:rsidRDefault="00AE6BFE" w:rsidP="00BC7DC3">
      <w:pPr>
        <w:pStyle w:val="a3"/>
        <w:widowControl/>
        <w:spacing w:line="600" w:lineRule="exact"/>
        <w:jc w:val="center"/>
        <w:rPr>
          <w:rFonts w:ascii="Times New Roman" w:eastAsia="方正仿宋_GBK" w:hAnsi="Times New Roman"/>
          <w:sz w:val="32"/>
        </w:rPr>
      </w:pPr>
      <w:r w:rsidRPr="00BC7DC3">
        <w:rPr>
          <w:rFonts w:ascii="Times New Roman" w:eastAsia="方正仿宋_GBK" w:hAnsi="Times New Roman"/>
          <w:color w:val="000000"/>
          <w:sz w:val="32"/>
          <w:shd w:val="clear" w:color="auto" w:fill="FFFFFF"/>
        </w:rPr>
        <w:t>（按姓氏笔划排序）</w:t>
      </w:r>
    </w:p>
    <w:p w:rsidR="00BC7DC3" w:rsidRDefault="00BC7DC3" w:rsidP="00BC7DC3">
      <w:pPr>
        <w:spacing w:line="600" w:lineRule="exact"/>
        <w:ind w:firstLineChars="250" w:firstLine="800"/>
        <w:rPr>
          <w:rFonts w:ascii="Times New Roman" w:eastAsia="方正仿宋_GBK" w:hAnsi="Times New Roman"/>
          <w:kern w:val="0"/>
        </w:rPr>
      </w:pP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王</w:t>
      </w:r>
      <w:r w:rsidR="00BC7DC3">
        <w:rPr>
          <w:rFonts w:ascii="Times New Roman" w:eastAsia="方正仿宋_GBK" w:hAnsi="Times New Roman" w:hint="eastAsia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坤</w:t>
      </w:r>
      <w:r w:rsid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芜湖市解放西路小学校长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王明芳</w:t>
      </w:r>
      <w:r w:rsid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芜湖市利民路小学校长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吴树烈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安徽师范大学附属萃文中学校长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陈</w:t>
      </w:r>
      <w:r w:rsidR="00BC7DC3">
        <w:rPr>
          <w:rFonts w:ascii="Times New Roman" w:eastAsia="方正仿宋_GBK" w:hAnsi="Times New Roman" w:hint="eastAsia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严</w:t>
      </w:r>
      <w:r w:rsid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芜湖市育红小学</w:t>
      </w:r>
      <w:r w:rsidR="006A00E0">
        <w:rPr>
          <w:rFonts w:ascii="Times New Roman" w:eastAsia="方正仿宋_GBK" w:hAnsi="Times New Roman" w:hint="eastAsia"/>
          <w:kern w:val="0"/>
          <w:sz w:val="30"/>
          <w:szCs w:val="30"/>
        </w:rPr>
        <w:t>旭日天都校区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执行校长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陈梅芳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安徽师范大学附属萃文中学中央城校区执行校长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俞泽龙</w:t>
      </w:r>
      <w:r w:rsid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无为市滨湖小学校长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夏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静</w:t>
      </w:r>
      <w:r w:rsid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芜湖市汤沟中心小学校长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kern w:val="0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徐晓兵</w:t>
      </w:r>
      <w:r w:rsid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无为市无为中学校长</w:t>
      </w:r>
    </w:p>
    <w:p w:rsidR="004C3002" w:rsidRPr="00BC7DC3" w:rsidRDefault="00AE6BFE" w:rsidP="00BC7DC3">
      <w:pPr>
        <w:spacing w:line="600" w:lineRule="exact"/>
        <w:ind w:firstLineChars="189" w:firstLine="567"/>
        <w:rPr>
          <w:rFonts w:ascii="Times New Roman" w:eastAsia="方正仿宋_GBK" w:hAnsi="Times New Roman"/>
          <w:sz w:val="30"/>
          <w:szCs w:val="30"/>
        </w:rPr>
      </w:pPr>
      <w:r w:rsidRPr="00BC7DC3">
        <w:rPr>
          <w:rFonts w:ascii="Times New Roman" w:eastAsia="方正仿宋_GBK" w:hAnsi="Times New Roman"/>
          <w:kern w:val="0"/>
          <w:sz w:val="30"/>
          <w:szCs w:val="30"/>
        </w:rPr>
        <w:t>奚家鑫</w:t>
      </w:r>
      <w:r w:rsidR="00BC7DC3">
        <w:rPr>
          <w:rFonts w:ascii="Times New Roman" w:eastAsia="方正仿宋_GBK" w:hAnsi="Times New Roman"/>
          <w:kern w:val="0"/>
          <w:sz w:val="30"/>
          <w:szCs w:val="30"/>
        </w:rPr>
        <w:t xml:space="preserve">  </w:t>
      </w:r>
      <w:r w:rsidRPr="00BC7DC3">
        <w:rPr>
          <w:rFonts w:ascii="Times New Roman" w:eastAsia="方正仿宋_GBK" w:hAnsi="Times New Roman"/>
          <w:kern w:val="0"/>
          <w:sz w:val="30"/>
          <w:szCs w:val="30"/>
        </w:rPr>
        <w:t>安徽师范大学附属外国语学校校长</w:t>
      </w:r>
      <w:bookmarkEnd w:id="1"/>
    </w:p>
    <w:sectPr w:rsidR="004C3002" w:rsidRPr="00BC7DC3" w:rsidSect="004C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62" w:rsidRDefault="008F2262" w:rsidP="00BC7DC3">
      <w:r>
        <w:separator/>
      </w:r>
    </w:p>
  </w:endnote>
  <w:endnote w:type="continuationSeparator" w:id="1">
    <w:p w:rsidR="008F2262" w:rsidRDefault="008F2262" w:rsidP="00BC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7462"/>
      <w:docPartObj>
        <w:docPartGallery w:val="Page Numbers (Bottom of Page)"/>
        <w:docPartUnique/>
      </w:docPartObj>
    </w:sdtPr>
    <w:sdtContent>
      <w:p w:rsidR="008472BE" w:rsidRDefault="00FB5A27">
        <w:pPr>
          <w:pStyle w:val="a8"/>
          <w:jc w:val="center"/>
        </w:pPr>
        <w:r>
          <w:fldChar w:fldCharType="begin"/>
        </w:r>
        <w:r w:rsidR="008472BE">
          <w:instrText xml:space="preserve"> PAGE   \* MERGEFORMAT </w:instrText>
        </w:r>
        <w:r>
          <w:fldChar w:fldCharType="separate"/>
        </w:r>
        <w:r w:rsidR="00387BE2" w:rsidRPr="00387BE2">
          <w:rPr>
            <w:noProof/>
            <w:lang w:val="zh-CN"/>
          </w:rPr>
          <w:t>2</w:t>
        </w:r>
        <w:r>
          <w:fldChar w:fldCharType="end"/>
        </w:r>
      </w:p>
    </w:sdtContent>
  </w:sdt>
  <w:p w:rsidR="008472BE" w:rsidRDefault="00847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62" w:rsidRDefault="008F2262" w:rsidP="00BC7DC3">
      <w:r>
        <w:separator/>
      </w:r>
    </w:p>
  </w:footnote>
  <w:footnote w:type="continuationSeparator" w:id="1">
    <w:p w:rsidR="008F2262" w:rsidRDefault="008F2262" w:rsidP="00BC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EB3E88"/>
    <w:rsid w:val="000468D1"/>
    <w:rsid w:val="001A17C7"/>
    <w:rsid w:val="002F14D0"/>
    <w:rsid w:val="00387BE2"/>
    <w:rsid w:val="004C3002"/>
    <w:rsid w:val="00657C35"/>
    <w:rsid w:val="006A00E0"/>
    <w:rsid w:val="008472BE"/>
    <w:rsid w:val="008F2262"/>
    <w:rsid w:val="00927AD1"/>
    <w:rsid w:val="009513C2"/>
    <w:rsid w:val="00A851F9"/>
    <w:rsid w:val="00AE6BFE"/>
    <w:rsid w:val="00BC7DC3"/>
    <w:rsid w:val="00C13B9E"/>
    <w:rsid w:val="00DD5DE6"/>
    <w:rsid w:val="00FB5A27"/>
    <w:rsid w:val="13EB3E88"/>
    <w:rsid w:val="1E7E3B28"/>
    <w:rsid w:val="1FEA2BFA"/>
    <w:rsid w:val="23C20F85"/>
    <w:rsid w:val="38082733"/>
    <w:rsid w:val="4E28064E"/>
    <w:rsid w:val="5530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002"/>
    <w:pPr>
      <w:widowControl w:val="0"/>
      <w:jc w:val="both"/>
    </w:pPr>
    <w:rPr>
      <w:rFonts w:ascii="仿宋_GB2312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002"/>
    <w:pPr>
      <w:jc w:val="left"/>
    </w:pPr>
    <w:rPr>
      <w:kern w:val="0"/>
      <w:sz w:val="24"/>
    </w:rPr>
  </w:style>
  <w:style w:type="character" w:styleId="a4">
    <w:name w:val="Strong"/>
    <w:basedOn w:val="a0"/>
    <w:qFormat/>
    <w:rsid w:val="004C3002"/>
    <w:rPr>
      <w:b/>
    </w:rPr>
  </w:style>
  <w:style w:type="character" w:styleId="a5">
    <w:name w:val="FollowedHyperlink"/>
    <w:basedOn w:val="a0"/>
    <w:rsid w:val="004C3002"/>
    <w:rPr>
      <w:color w:val="333333"/>
      <w:u w:val="single"/>
    </w:rPr>
  </w:style>
  <w:style w:type="character" w:styleId="HTML">
    <w:name w:val="HTML Definition"/>
    <w:basedOn w:val="a0"/>
    <w:rsid w:val="004C3002"/>
    <w:rPr>
      <w:i/>
    </w:rPr>
  </w:style>
  <w:style w:type="character" w:styleId="HTML0">
    <w:name w:val="HTML Acronym"/>
    <w:basedOn w:val="a0"/>
    <w:rsid w:val="004C3002"/>
    <w:rPr>
      <w:bdr w:val="none" w:sz="0" w:space="0" w:color="auto"/>
    </w:rPr>
  </w:style>
  <w:style w:type="character" w:styleId="a6">
    <w:name w:val="Hyperlink"/>
    <w:basedOn w:val="a0"/>
    <w:rsid w:val="004C3002"/>
    <w:rPr>
      <w:color w:val="333333"/>
      <w:u w:val="single"/>
    </w:rPr>
  </w:style>
  <w:style w:type="character" w:styleId="HTML1">
    <w:name w:val="HTML Code"/>
    <w:basedOn w:val="a0"/>
    <w:rsid w:val="004C3002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rsid w:val="004C3002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rsid w:val="004C3002"/>
    <w:rPr>
      <w:rFonts w:ascii="monospace" w:eastAsia="monospace" w:hAnsi="monospace" w:cs="monospace" w:hint="default"/>
      <w:sz w:val="21"/>
      <w:szCs w:val="21"/>
    </w:rPr>
  </w:style>
  <w:style w:type="character" w:customStyle="1" w:styleId="datetime">
    <w:name w:val="datetime"/>
    <w:basedOn w:val="a0"/>
    <w:rsid w:val="004C3002"/>
    <w:rPr>
      <w:rFonts w:ascii="Arial" w:hAnsi="Arial" w:cs="Arial"/>
      <w:color w:val="999999"/>
      <w:sz w:val="21"/>
      <w:szCs w:val="21"/>
    </w:rPr>
  </w:style>
  <w:style w:type="character" w:customStyle="1" w:styleId="msg-box">
    <w:name w:val="msg-box"/>
    <w:basedOn w:val="a0"/>
    <w:rsid w:val="004C3002"/>
  </w:style>
  <w:style w:type="character" w:customStyle="1" w:styleId="c2">
    <w:name w:val="c2"/>
    <w:basedOn w:val="a0"/>
    <w:rsid w:val="004C3002"/>
  </w:style>
  <w:style w:type="character" w:customStyle="1" w:styleId="bt">
    <w:name w:val="bt"/>
    <w:basedOn w:val="a0"/>
    <w:rsid w:val="004C3002"/>
    <w:rPr>
      <w:color w:val="FFFFFF"/>
      <w:sz w:val="21"/>
      <w:szCs w:val="21"/>
      <w:shd w:val="clear" w:color="auto" w:fill="0078D3"/>
    </w:rPr>
  </w:style>
  <w:style w:type="character" w:customStyle="1" w:styleId="note-content">
    <w:name w:val="note-content"/>
    <w:basedOn w:val="a0"/>
    <w:rsid w:val="004C3002"/>
  </w:style>
  <w:style w:type="character" w:customStyle="1" w:styleId="note-content1">
    <w:name w:val="note-content1"/>
    <w:basedOn w:val="a0"/>
    <w:rsid w:val="004C3002"/>
    <w:rPr>
      <w:color w:val="333333"/>
      <w:bdr w:val="none" w:sz="0" w:space="0" w:color="auto"/>
    </w:rPr>
  </w:style>
  <w:style w:type="character" w:customStyle="1" w:styleId="nr">
    <w:name w:val="nr"/>
    <w:basedOn w:val="a0"/>
    <w:rsid w:val="004C3002"/>
  </w:style>
  <w:style w:type="character" w:customStyle="1" w:styleId="over4">
    <w:name w:val="over4"/>
    <w:basedOn w:val="a0"/>
    <w:rsid w:val="004C3002"/>
    <w:rPr>
      <w:color w:val="B60000"/>
    </w:rPr>
  </w:style>
  <w:style w:type="character" w:customStyle="1" w:styleId="over5">
    <w:name w:val="over5"/>
    <w:basedOn w:val="a0"/>
    <w:rsid w:val="004C3002"/>
    <w:rPr>
      <w:color w:val="B60000"/>
    </w:rPr>
  </w:style>
  <w:style w:type="character" w:customStyle="1" w:styleId="starting4">
    <w:name w:val="starting4"/>
    <w:basedOn w:val="a0"/>
    <w:rsid w:val="004C3002"/>
    <w:rPr>
      <w:color w:val="339900"/>
    </w:rPr>
  </w:style>
  <w:style w:type="character" w:customStyle="1" w:styleId="starting5">
    <w:name w:val="starting5"/>
    <w:basedOn w:val="a0"/>
    <w:rsid w:val="004C3002"/>
    <w:rPr>
      <w:color w:val="339900"/>
    </w:rPr>
  </w:style>
  <w:style w:type="character" w:customStyle="1" w:styleId="nostart4">
    <w:name w:val="nostart4"/>
    <w:basedOn w:val="a0"/>
    <w:rsid w:val="004C3002"/>
    <w:rPr>
      <w:color w:val="FF0000"/>
    </w:rPr>
  </w:style>
  <w:style w:type="character" w:customStyle="1" w:styleId="nostart5">
    <w:name w:val="nostart5"/>
    <w:basedOn w:val="a0"/>
    <w:rsid w:val="004C3002"/>
    <w:rPr>
      <w:color w:val="FF0000"/>
    </w:rPr>
  </w:style>
  <w:style w:type="character" w:customStyle="1" w:styleId="spgai">
    <w:name w:val="spgai"/>
    <w:basedOn w:val="a0"/>
    <w:rsid w:val="004C3002"/>
  </w:style>
  <w:style w:type="character" w:customStyle="1" w:styleId="spgai1">
    <w:name w:val="spgai1"/>
    <w:basedOn w:val="a0"/>
    <w:rsid w:val="004C3002"/>
  </w:style>
  <w:style w:type="character" w:customStyle="1" w:styleId="imgtitle6">
    <w:name w:val="img_title6"/>
    <w:basedOn w:val="a0"/>
    <w:rsid w:val="004C3002"/>
    <w:rPr>
      <w:vanish/>
    </w:rPr>
  </w:style>
  <w:style w:type="character" w:customStyle="1" w:styleId="c1">
    <w:name w:val="c1"/>
    <w:basedOn w:val="a0"/>
    <w:rsid w:val="004C3002"/>
    <w:rPr>
      <w:bdr w:val="none" w:sz="0" w:space="0" w:color="auto"/>
    </w:rPr>
  </w:style>
  <w:style w:type="character" w:customStyle="1" w:styleId="c3">
    <w:name w:val="c3"/>
    <w:basedOn w:val="a0"/>
    <w:rsid w:val="004C3002"/>
  </w:style>
  <w:style w:type="character" w:customStyle="1" w:styleId="tit">
    <w:name w:val="tit"/>
    <w:basedOn w:val="a0"/>
    <w:rsid w:val="004C3002"/>
    <w:rPr>
      <w:b/>
      <w:color w:val="DD0000"/>
    </w:rPr>
  </w:style>
  <w:style w:type="paragraph" w:styleId="a7">
    <w:name w:val="header"/>
    <w:basedOn w:val="a"/>
    <w:link w:val="Char"/>
    <w:rsid w:val="00BC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C7DC3"/>
    <w:rPr>
      <w:rFonts w:ascii="仿宋_GB2312" w:eastAsia="仿宋_GB2312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BC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C7DC3"/>
    <w:rPr>
      <w:rFonts w:ascii="仿宋_GB2312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308</Words>
  <Characters>312</Characters>
  <Application>Microsoft Office Word</Application>
  <DocSecurity>0</DocSecurity>
  <Lines>26</Lines>
  <Paragraphs>23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樱花 五五</dc:creator>
  <cp:lastModifiedBy>倪雪梅</cp:lastModifiedBy>
  <cp:revision>8</cp:revision>
  <cp:lastPrinted>2020-08-17T08:07:00Z</cp:lastPrinted>
  <dcterms:created xsi:type="dcterms:W3CDTF">2020-08-13T07:07:00Z</dcterms:created>
  <dcterms:modified xsi:type="dcterms:W3CDTF">2020-11-03T08:09:00Z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