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48"/>
          <w:lang w:val="en-US" w:eastAsia="zh-CN"/>
        </w:rPr>
        <w:t>附件1：</w:t>
      </w:r>
    </w:p>
    <w:p>
      <w:pPr>
        <w:autoSpaceDE/>
        <w:autoSpaceDN/>
        <w:spacing w:line="360" w:lineRule="auto"/>
        <w:ind w:firstLine="0"/>
        <w:jc w:val="right"/>
        <w:rPr>
          <w:rFonts w:eastAsia="楷体_GB2312"/>
          <w:snapToGrid/>
          <w:kern w:val="2"/>
          <w:szCs w:val="40"/>
        </w:rPr>
      </w:pPr>
      <w:r>
        <w:rPr>
          <w:b/>
          <w:sz w:val="32"/>
          <w:szCs w:val="32"/>
        </w:rPr>
        <w:t xml:space="preserve"> </w:t>
      </w:r>
      <w:r>
        <w:rPr>
          <w:rFonts w:eastAsia="楷体_GB2312"/>
          <w:snapToGrid/>
          <w:kern w:val="2"/>
          <w:sz w:val="32"/>
          <w:szCs w:val="40"/>
        </w:rPr>
        <w:t xml:space="preserve"> </w:t>
      </w:r>
      <w:r>
        <w:rPr>
          <w:rFonts w:hint="eastAsia" w:eastAsia="楷体_GB2312"/>
          <w:snapToGrid/>
          <w:kern w:val="2"/>
          <w:sz w:val="32"/>
          <w:szCs w:val="40"/>
          <w:lang w:eastAsia="zh-CN"/>
        </w:rPr>
        <w:t>中心</w:t>
      </w:r>
      <w:r>
        <w:rPr>
          <w:rFonts w:eastAsia="楷体_GB2312"/>
          <w:snapToGrid/>
          <w:kern w:val="2"/>
          <w:sz w:val="32"/>
          <w:szCs w:val="40"/>
        </w:rPr>
        <w:t>类别：□</w:t>
      </w:r>
      <w:r>
        <w:rPr>
          <w:rFonts w:hint="eastAsia" w:eastAsia="楷体_GB2312"/>
          <w:snapToGrid/>
          <w:kern w:val="2"/>
          <w:sz w:val="32"/>
          <w:szCs w:val="40"/>
          <w:lang w:eastAsia="zh-CN"/>
        </w:rPr>
        <w:t>高校</w:t>
      </w:r>
      <w:r>
        <w:rPr>
          <w:rFonts w:eastAsia="楷体_GB2312"/>
          <w:snapToGrid/>
          <w:kern w:val="2"/>
          <w:sz w:val="32"/>
          <w:szCs w:val="40"/>
        </w:rPr>
        <w:t>院所类 □企业类</w:t>
      </w:r>
    </w:p>
    <w:p>
      <w:pPr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芜湖市</w:t>
      </w:r>
      <w:r>
        <w:rPr>
          <w:rFonts w:hint="eastAsia"/>
          <w:b/>
          <w:sz w:val="44"/>
          <w:szCs w:val="44"/>
        </w:rPr>
        <w:t>工程技术研究中心建设申请书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tbl>
      <w:tblPr>
        <w:tblStyle w:val="7"/>
        <w:tblpPr w:leftFromText="180" w:rightFromText="180" w:vertAnchor="text" w:horzAnchor="page" w:tblpX="4939" w:tblpY="41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80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sz w:val="32"/>
                <w:szCs w:val="32"/>
                <w:u w:val="single"/>
                <w:bdr w:val="single" w:sz="4" w:space="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>
      <w:pPr>
        <w:ind w:firstLine="643" w:firstLineChars="200"/>
        <w:rPr>
          <w:rFonts w:hint="eastAsia"/>
          <w:b/>
          <w:sz w:val="32"/>
          <w:szCs w:val="32"/>
          <w:u w:val="single"/>
          <w:bdr w:val="single" w:sz="4" w:space="0"/>
          <w:vertAlign w:val="baseline"/>
          <w:lang w:val="en-US" w:eastAsia="zh-CN"/>
        </w:rPr>
      </w:pPr>
      <w:r>
        <w:rPr>
          <w:rFonts w:hint="eastAsia"/>
          <w:b/>
          <w:sz w:val="32"/>
          <w:szCs w:val="32"/>
        </w:rPr>
        <w:t>中  心  名  称：</w:t>
      </w:r>
    </w:p>
    <w:tbl>
      <w:tblPr>
        <w:tblStyle w:val="7"/>
        <w:tblpPr w:leftFromText="180" w:rightFromText="180" w:vertAnchor="text" w:horzAnchor="page" w:tblpX="4935" w:tblpY="3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sz w:val="32"/>
                <w:szCs w:val="32"/>
                <w:u w:val="single"/>
                <w:bdr w:val="single" w:sz="4" w:space="0"/>
                <w:vertAlign w:val="baseline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page" w:tblpX="4935" w:tblpY="94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sz w:val="32"/>
                <w:szCs w:val="32"/>
                <w:u w:val="single"/>
                <w:bdr w:val="single" w:sz="4" w:space="0"/>
                <w:vertAlign w:val="baseline"/>
                <w:lang w:val="en-US" w:eastAsia="zh-CN"/>
              </w:rPr>
            </w:pPr>
          </w:p>
        </w:tc>
      </w:tr>
    </w:tbl>
    <w:p>
      <w:pPr>
        <w:spacing w:line="720" w:lineRule="auto"/>
        <w:ind w:firstLine="667" w:firstLineChars="200"/>
        <w:rPr>
          <w:rFonts w:hint="eastAsia"/>
          <w:b/>
          <w:sz w:val="32"/>
          <w:szCs w:val="32"/>
          <w:u w:val="single"/>
        </w:rPr>
      </w:pPr>
      <w:r>
        <w:rPr>
          <w:rFonts w:hint="eastAsia" w:eastAsiaTheme="minorEastAsia"/>
          <w:b/>
          <w:spacing w:val="6"/>
          <w:sz w:val="32"/>
          <w:szCs w:val="32"/>
        </w:rPr>
        <w:t>依托单位(公章)：</w:t>
      </w:r>
    </w:p>
    <w:p>
      <w:pPr>
        <w:spacing w:line="720" w:lineRule="auto"/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作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单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位：</w:t>
      </w:r>
    </w:p>
    <w:tbl>
      <w:tblPr>
        <w:tblStyle w:val="7"/>
        <w:tblpPr w:leftFromText="180" w:rightFromText="180" w:vertAnchor="text" w:horzAnchor="page" w:tblpX="4935" w:tblpY="1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sz w:val="32"/>
                <w:szCs w:val="32"/>
                <w:u w:val="single"/>
                <w:bdr w:val="single" w:sz="4" w:space="0"/>
                <w:vertAlign w:val="baseline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page" w:tblpX="4903" w:tblpY="92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sz w:val="32"/>
                <w:szCs w:val="32"/>
                <w:u w:val="single"/>
                <w:bdr w:val="single" w:sz="4" w:space="0"/>
                <w:vertAlign w:val="baseline"/>
                <w:lang w:val="en-US" w:eastAsia="zh-CN"/>
              </w:rPr>
            </w:pPr>
          </w:p>
        </w:tc>
      </w:tr>
    </w:tbl>
    <w:p>
      <w:pPr>
        <w:spacing w:line="720" w:lineRule="auto"/>
        <w:ind w:firstLine="711" w:firstLineChars="200"/>
        <w:rPr>
          <w:rFonts w:hint="eastAsia"/>
          <w:b/>
          <w:sz w:val="32"/>
          <w:szCs w:val="32"/>
          <w:u w:val="single"/>
        </w:rPr>
      </w:pPr>
      <w:r>
        <w:rPr>
          <w:rFonts w:hint="eastAsia" w:eastAsiaTheme="minorEastAsia"/>
          <w:b/>
          <w:spacing w:val="17"/>
          <w:kern w:val="2"/>
          <w:sz w:val="32"/>
          <w:szCs w:val="32"/>
        </w:rPr>
        <w:t>归口管理部门：</w:t>
      </w:r>
    </w:p>
    <w:tbl>
      <w:tblPr>
        <w:tblStyle w:val="7"/>
        <w:tblpPr w:leftFromText="180" w:rightFromText="180" w:vertAnchor="text" w:horzAnchor="page" w:tblpX="4935" w:tblpY="89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80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sz w:val="32"/>
                <w:szCs w:val="32"/>
                <w:u w:val="single"/>
                <w:bdr w:val="single" w:sz="4" w:space="0"/>
                <w:vertAlign w:val="baseline"/>
                <w:lang w:val="en-US" w:eastAsia="zh-CN"/>
              </w:rPr>
            </w:pPr>
          </w:p>
        </w:tc>
      </w:tr>
    </w:tbl>
    <w:p>
      <w:pPr>
        <w:spacing w:line="720" w:lineRule="auto"/>
        <w:ind w:firstLine="711" w:firstLineChars="200"/>
        <w:rPr>
          <w:rFonts w:hint="eastAsia"/>
          <w:b/>
          <w:sz w:val="32"/>
          <w:szCs w:val="32"/>
          <w:u w:val="single"/>
        </w:rPr>
      </w:pPr>
      <w:r>
        <w:rPr>
          <w:rFonts w:hint="eastAsia" w:eastAsiaTheme="minorEastAsia"/>
          <w:b/>
          <w:spacing w:val="17"/>
          <w:sz w:val="32"/>
          <w:szCs w:val="32"/>
        </w:rPr>
        <w:t>联系人及电话：</w:t>
      </w:r>
    </w:p>
    <w:p>
      <w:pPr>
        <w:spacing w:line="720" w:lineRule="auto"/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期：</w:t>
      </w:r>
    </w:p>
    <w:p>
      <w:pPr>
        <w:spacing w:line="720" w:lineRule="auto"/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芜湖市</w:t>
      </w:r>
      <w:r>
        <w:rPr>
          <w:rFonts w:hint="eastAsia"/>
          <w:b/>
          <w:sz w:val="32"/>
          <w:szCs w:val="32"/>
        </w:rPr>
        <w:t>科学技术</w:t>
      </w:r>
      <w:r>
        <w:rPr>
          <w:rFonts w:hint="eastAsia"/>
          <w:b/>
          <w:sz w:val="32"/>
          <w:szCs w:val="32"/>
          <w:lang w:eastAsia="zh-CN"/>
        </w:rPr>
        <w:t>局</w:t>
      </w:r>
      <w:r>
        <w:rPr>
          <w:rFonts w:hint="eastAsia"/>
          <w:b/>
          <w:sz w:val="32"/>
          <w:szCs w:val="32"/>
        </w:rPr>
        <w:t>制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二○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○年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一、简明信息表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72"/>
        <w:gridCol w:w="8"/>
        <w:gridCol w:w="1632"/>
        <w:gridCol w:w="1518"/>
        <w:gridCol w:w="171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中心名称</w:t>
            </w:r>
          </w:p>
        </w:tc>
        <w:tc>
          <w:tcPr>
            <w:tcW w:w="697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依托单位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单位性质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合作单位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归口管理部门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中心主任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所属</w:t>
            </w:r>
            <w:r>
              <w:rPr>
                <w:rFonts w:hint="eastAsia"/>
                <w:sz w:val="22"/>
                <w:szCs w:val="22"/>
              </w:rPr>
              <w:t>领域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申报时间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是否有独立的研发用房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现有研发、检验、检测设备原值（万元）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工程技术研究设计</w:t>
            </w:r>
            <w:r>
              <w:rPr>
                <w:rFonts w:hint="eastAsia"/>
                <w:color w:val="000000"/>
                <w:sz w:val="22"/>
                <w:szCs w:val="22"/>
              </w:rPr>
              <w:t>人员数（人）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近三年销售收入 （万元）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2017年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近三年研发经费投入（万元）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2017年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2018年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2018年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2019年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2019年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57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2019年度研发费用总额占销售收入总额的比例（%）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是否高新技术企业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近三年发明专利申请数（件）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近三年发明专利授权数（件）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近三年开展产学研合作单位 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（前3位）</w:t>
            </w:r>
          </w:p>
        </w:tc>
        <w:tc>
          <w:tcPr>
            <w:tcW w:w="6974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74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74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近三年获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省</w:t>
            </w:r>
            <w:r>
              <w:rPr>
                <w:rFonts w:hint="eastAsia"/>
                <w:color w:val="000000"/>
                <w:sz w:val="22"/>
                <w:szCs w:val="22"/>
              </w:rPr>
              <w:t>级以上科技奖励数（项）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近三年承担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市</w:t>
            </w:r>
            <w:r>
              <w:rPr>
                <w:rFonts w:hint="eastAsia"/>
                <w:color w:val="000000"/>
                <w:sz w:val="22"/>
                <w:szCs w:val="22"/>
              </w:rPr>
              <w:t>级以上科技项目数（项）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近三年主持或参与制定国家、行业标准数（项）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rFonts w:hint="eastAsia"/>
          <w:b/>
          <w:sz w:val="32"/>
          <w:szCs w:val="32"/>
          <w:lang w:eastAsia="zh-CN"/>
        </w:rPr>
        <w:t>芜湖市</w:t>
      </w:r>
      <w:r>
        <w:rPr>
          <w:rFonts w:hint="eastAsia"/>
          <w:b/>
          <w:sz w:val="32"/>
          <w:szCs w:val="32"/>
        </w:rPr>
        <w:t>工程技术研究中心建设方案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（一）组建中心的目的和意义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（二）国内外技术、产业发展状况和趋势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（三）依托单位情况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1、依托单位概况；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2、现有的研发基础条件、研发及检测设备情况；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3、现有的技术团队情况；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4、现有的科技成果。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（四）建设内容及实施方案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1、组建中心的主要任务；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2、建设规模与建设地点（包括工程建设方案、技术路线方案、新增设备投资方案等）；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3、建设期内目标；（包括</w:t>
      </w:r>
      <w:r>
        <w:rPr>
          <w:rFonts w:hint="eastAsia" w:ascii="宋体" w:hAnsi="宋体"/>
          <w:b w:val="0"/>
          <w:bCs/>
          <w:sz w:val="32"/>
          <w:szCs w:val="32"/>
        </w:rPr>
        <w:t>可量化的工程化、产业化目标；拟购置的研发检验检测装置使用目的及清单；拟开发的新产品、新工艺、新材料等研发项目及相关性能指标；人才引进和培养目标；专利、标准知识产权目标；成果目标等）；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4、中期目标。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（五）中心的组织机构及管理运行模式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1、组织机构设置与职责；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2、拟组建的工程技术专家委员会成员、主要技术带头人及技术团队情况；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3、管理运行机制、产学研合作机制；开放共享机制。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（六）节能及环保影响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（七）投资概算及资金筹措方案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1、总投资规模，资金筹措方案，保障措施。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1" w:firstLineChars="100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 xml:space="preserve">                                      </w:t>
      </w:r>
      <w:r>
        <w:rPr>
          <w:rFonts w:hint="eastAsia"/>
          <w:b/>
          <w:sz w:val="30"/>
          <w:szCs w:val="30"/>
        </w:rPr>
        <w:t>单位：万元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46"/>
        <w:gridCol w:w="214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</w:rPr>
              <w:t xml:space="preserve"> 年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2022</w:t>
            </w: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依托单位自筹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银行贷款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6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2</w:t>
      </w:r>
      <w:r>
        <w:rPr>
          <w:rFonts w:hint="eastAsia"/>
          <w:b w:val="0"/>
          <w:bCs/>
          <w:sz w:val="30"/>
          <w:szCs w:val="30"/>
        </w:rPr>
        <w:t>、资金支出预算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1" w:firstLineChars="100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 xml:space="preserve">                                      </w:t>
      </w:r>
      <w:r>
        <w:rPr>
          <w:rFonts w:hint="eastAsia"/>
          <w:b/>
          <w:sz w:val="30"/>
          <w:szCs w:val="30"/>
        </w:rPr>
        <w:t>单位：万元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880"/>
        <w:gridCol w:w="214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支出金额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firstLine="301" w:firstLineChars="1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其中： 研究</w:t>
      </w:r>
      <w:r>
        <w:rPr>
          <w:rFonts w:hint="eastAsia"/>
          <w:b/>
          <w:sz w:val="30"/>
          <w:szCs w:val="30"/>
          <w:lang w:eastAsia="zh-CN"/>
        </w:rPr>
        <w:t>研</w:t>
      </w:r>
      <w:r>
        <w:rPr>
          <w:rFonts w:hint="eastAsia"/>
          <w:b/>
          <w:sz w:val="30"/>
          <w:szCs w:val="30"/>
        </w:rPr>
        <w:t>发经费支出预算</w:t>
      </w:r>
    </w:p>
    <w:p>
      <w:pPr>
        <w:ind w:firstLine="301" w:firstLineChars="1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单位：万元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科目名称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1、设备费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2、材料费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3、测试化验加工费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4、燃料动力费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5、会议/差旅/国际合作交流费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6、出版/文献/信息传播/知识产权事务费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7、劳务费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8、专家咨询费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9、其他支出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10、间接费用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4262" w:type="dxa"/>
            <w:noWrap w:val="0"/>
            <w:vAlign w:val="center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支出合计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ind w:firstLine="321" w:firstLineChars="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其中：拟添置的仪器设备经费预算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760"/>
        <w:gridCol w:w="1217"/>
        <w:gridCol w:w="707"/>
        <w:gridCol w:w="172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设备名称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型号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数量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主要用途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添置方式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  <w:r>
        <w:rPr>
          <w:rFonts w:hint="eastAsia"/>
        </w:rPr>
        <w:t>注：添置方式分为：国外引进、国内购置、自行研制。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（八）经济和社会效益初步分析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（九）其他需要说明的问题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（十）附件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依托单位的工商营业执照（科研机构或研发平台批复文件）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工程技术研究中心主任的学历证明和劳动合同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技术委员会组成人员材料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default" w:ascii="宋体" w:hAnsi="宋体"/>
          <w:b w:val="0"/>
          <w:bCs/>
          <w:sz w:val="28"/>
          <w:szCs w:val="28"/>
          <w:lang w:eastAsia="zh-CN"/>
        </w:rPr>
        <w:t>（身份证、学历、职称、劳动合同等证明材料）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科研场地、研发设备等有关证明；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default" w:ascii="宋体" w:hAnsi="宋体"/>
          <w:b w:val="0"/>
          <w:bCs/>
          <w:sz w:val="28"/>
          <w:szCs w:val="28"/>
          <w:lang w:eastAsia="zh-CN"/>
        </w:rPr>
        <w:t>（提供科研场地现有面积证明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；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全部研发设备的清单及帐面原值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2019年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新增研发设备需提供发票及相关研发项目证明材料）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依托单位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取得成效的相关证明材料；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default" w:ascii="宋体" w:hAnsi="宋体"/>
          <w:b w:val="0"/>
          <w:bCs/>
          <w:sz w:val="28"/>
          <w:szCs w:val="28"/>
          <w:lang w:eastAsia="zh-CN"/>
        </w:rPr>
        <w:t>（提供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依托单位近三年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已申请和获得的专利、科技成果、新产品认定证书等证明材料，已承担的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市级以上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科技计划项目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和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技术交易合同等证明材料）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依托单位为企业类的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提供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近三年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研发经费专项审计报告；科研院所需提供研发费用预算和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财务报表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b w:val="0"/>
          <w:bCs/>
          <w:sz w:val="28"/>
          <w:szCs w:val="28"/>
          <w:lang w:eastAsia="zh-CN"/>
        </w:rPr>
        <w:t>提供产学研合作、人才引进协议和已开展的工程技术研究、设计、试验和咨询等证明材料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871" w:right="1531" w:bottom="187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5" w:charSpace="0"/>
        </w:sect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芜湖市工程技术研究中心申报</w:t>
      </w:r>
      <w:r>
        <w:rPr>
          <w:rFonts w:ascii="Times New Roman" w:hAnsi="Times New Roman" w:eastAsia="黑体" w:cs="Times New Roman"/>
          <w:sz w:val="44"/>
          <w:szCs w:val="44"/>
        </w:rPr>
        <w:t>推荐表</w:t>
      </w:r>
    </w:p>
    <w:p>
      <w:pPr>
        <w:rPr>
          <w:rFonts w:ascii="Times New Roman" w:hAnsi="Times New Roman" w:cs="Times New Roman"/>
        </w:rPr>
      </w:pPr>
    </w:p>
    <w:tbl>
      <w:tblPr>
        <w:tblStyle w:val="7"/>
        <w:tblW w:w="12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962"/>
        <w:gridCol w:w="2410"/>
        <w:gridCol w:w="2693"/>
        <w:gridCol w:w="2693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顺序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依托单位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所属领域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中心主任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962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962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962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96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62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9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</w:tbl>
    <w:p>
      <w:pPr>
        <w:spacing w:line="6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联系人：              联系电话：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县区（市）</w:t>
      </w:r>
      <w:r>
        <w:rPr>
          <w:rFonts w:ascii="Times New Roman" w:hAnsi="Times New Roman" w:eastAsia="方正仿宋_GBK" w:cs="Times New Roman"/>
          <w:sz w:val="32"/>
          <w:szCs w:val="32"/>
        </w:rPr>
        <w:t>级科技管理部门盖章</w:t>
      </w:r>
    </w:p>
    <w:p>
      <w:pPr>
        <w:spacing w:line="640" w:lineRule="exact"/>
        <w:ind w:right="1280" w:firstLine="630"/>
        <w:jc w:val="center"/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                     2020年  月  日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531" w:right="1871" w:bottom="1531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D5605"/>
    <w:rsid w:val="083A70BA"/>
    <w:rsid w:val="098F0D09"/>
    <w:rsid w:val="1060060E"/>
    <w:rsid w:val="16452B55"/>
    <w:rsid w:val="16C33777"/>
    <w:rsid w:val="18AF5C97"/>
    <w:rsid w:val="1D462BCC"/>
    <w:rsid w:val="1FDB31D1"/>
    <w:rsid w:val="20A70136"/>
    <w:rsid w:val="225C7400"/>
    <w:rsid w:val="28444525"/>
    <w:rsid w:val="29B72FCC"/>
    <w:rsid w:val="2B8D5EEF"/>
    <w:rsid w:val="2C0E3444"/>
    <w:rsid w:val="30D17AE5"/>
    <w:rsid w:val="30F91B35"/>
    <w:rsid w:val="3126345C"/>
    <w:rsid w:val="337B554E"/>
    <w:rsid w:val="3396570B"/>
    <w:rsid w:val="33E44B5D"/>
    <w:rsid w:val="346218FF"/>
    <w:rsid w:val="355B46A8"/>
    <w:rsid w:val="36ED1312"/>
    <w:rsid w:val="396A481A"/>
    <w:rsid w:val="3B97311F"/>
    <w:rsid w:val="3FBE1528"/>
    <w:rsid w:val="40A76F53"/>
    <w:rsid w:val="42F56649"/>
    <w:rsid w:val="45E86B78"/>
    <w:rsid w:val="46A7706E"/>
    <w:rsid w:val="49847926"/>
    <w:rsid w:val="4AB000C8"/>
    <w:rsid w:val="522B65D6"/>
    <w:rsid w:val="53802282"/>
    <w:rsid w:val="55001D84"/>
    <w:rsid w:val="55EC5727"/>
    <w:rsid w:val="595030EE"/>
    <w:rsid w:val="59BA5DE4"/>
    <w:rsid w:val="5C2373AF"/>
    <w:rsid w:val="66055A07"/>
    <w:rsid w:val="67781499"/>
    <w:rsid w:val="68483EC9"/>
    <w:rsid w:val="68767340"/>
    <w:rsid w:val="70BE689F"/>
    <w:rsid w:val="75241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100" w:beforeAutospacing="1" w:after="100" w:afterAutospacing="1" w:line="560" w:lineRule="exact"/>
      <w:ind w:firstLine="0" w:firstLineChars="0"/>
      <w:jc w:val="center"/>
      <w:outlineLvl w:val="0"/>
    </w:pPr>
    <w:rPr>
      <w:rFonts w:ascii="Calibri" w:hAnsi="Calibri" w:eastAsia="方正小标宋_GBK" w:cs="Times New Roman"/>
      <w:bCs/>
      <w:kern w:val="2"/>
      <w:sz w:val="44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王翔斌</cp:lastModifiedBy>
  <cp:lastPrinted>2020-07-21T07:23:00Z</cp:lastPrinted>
  <dcterms:modified xsi:type="dcterms:W3CDTF">2020-07-21T08:09:17Z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