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附件：</w:t>
      </w:r>
    </w:p>
    <w:tbl>
      <w:tblPr>
        <w:tblStyle w:val="5"/>
        <w:tblW w:w="9525" w:type="dxa"/>
        <w:tblInd w:w="-31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8"/>
        <w:gridCol w:w="5342"/>
        <w:gridCol w:w="34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5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201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9年全市省级以上孵化器在孵企业研发设备补助资金安排表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5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补助金额</w:t>
            </w:r>
            <w:r>
              <w:rPr>
                <w:rStyle w:val="10"/>
                <w:sz w:val="24"/>
                <w:szCs w:val="24"/>
                <w:lang w:val="en-US" w:eastAsia="zh-CN" w:bidi="ar"/>
              </w:rPr>
              <w:t>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安徽隽世电子科技有限公司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1.36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bookmarkStart w:id="0" w:name="_GoBack" w:colFirst="1" w:colLast="2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  <w:t>芜湖汉特威电热科技有限公司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FF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FF"/>
                <w:sz w:val="22"/>
                <w:szCs w:val="22"/>
                <w:u w:val="none"/>
                <w:lang w:val="en-US" w:eastAsia="zh-CN"/>
              </w:rPr>
              <w:t>6.95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5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芜湖欣宏电子科技有限公司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1.06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5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芜湖致通汽车电子有限公司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4.49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5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芜湖全程智能科技有限公司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13.94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5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安徽普恒光学材料有限公司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0.29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5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芜湖黑特新能源汽车科技有限公司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10.02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5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芜湖奇点新能源科技有限公司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14.40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5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安徽九川生物科技有限公司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2.82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5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芜湖衡信检测技术服务有限公司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5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芜湖点金机电科技有限公司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0.96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5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  <w:t>安徽恒利增材制造科技有限公司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3.51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5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芜湖西通三维技术有限公司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1.58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5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芜湖文达精密机械科技有限公司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1.06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5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  <w:t>安徽哈特三维</w:t>
            </w:r>
            <w:r>
              <w:rPr>
                <w:rFonts w:hint="eastAsia" w:ascii="宋体" w:hAnsi="宋体" w:cs="宋体"/>
                <w:i w:val="0"/>
                <w:color w:val="0000FF"/>
                <w:sz w:val="22"/>
                <w:szCs w:val="22"/>
                <w:u w:val="none"/>
                <w:lang w:eastAsia="zh-CN"/>
              </w:rPr>
              <w:t>科技</w:t>
            </w: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  <w:t>有限公司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2.92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5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芜湖芳华生物科技有限公司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1.86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5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芜湖盛科电机技术有限公司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2.46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5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安徽赛腾微电子有限公司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0.9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5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  <w:t>芜湖博高光电科技股份有限公司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FF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FF"/>
                <w:sz w:val="22"/>
                <w:szCs w:val="22"/>
                <w:u w:val="none"/>
                <w:lang w:val="en-US" w:eastAsia="zh-CN"/>
              </w:rPr>
              <w:t>0.85</w:t>
            </w:r>
          </w:p>
        </w:tc>
      </w:tr>
      <w:bookmarkEnd w:id="0"/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5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安徽元隽氢能源研究所有限公司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6.59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5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芜湖景俊机电设备科技有限公司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0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82.01</w:t>
            </w:r>
          </w:p>
        </w:tc>
      </w:tr>
    </w:tbl>
    <w:p>
      <w:pPr>
        <w:rPr>
          <w:rFonts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NotTrackMove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874"/>
    <w:rsid w:val="000433A7"/>
    <w:rsid w:val="00052F77"/>
    <w:rsid w:val="00064C72"/>
    <w:rsid w:val="000D09DD"/>
    <w:rsid w:val="000F02F7"/>
    <w:rsid w:val="00125046"/>
    <w:rsid w:val="001B60CB"/>
    <w:rsid w:val="001F1292"/>
    <w:rsid w:val="00225429"/>
    <w:rsid w:val="00281DD4"/>
    <w:rsid w:val="00294D7E"/>
    <w:rsid w:val="002A0CDC"/>
    <w:rsid w:val="002D5A2C"/>
    <w:rsid w:val="00300183"/>
    <w:rsid w:val="00300899"/>
    <w:rsid w:val="0030373A"/>
    <w:rsid w:val="003E3717"/>
    <w:rsid w:val="00444538"/>
    <w:rsid w:val="0045153F"/>
    <w:rsid w:val="00474306"/>
    <w:rsid w:val="004B44BF"/>
    <w:rsid w:val="00515A08"/>
    <w:rsid w:val="005B03AD"/>
    <w:rsid w:val="00614082"/>
    <w:rsid w:val="006459A9"/>
    <w:rsid w:val="00657D06"/>
    <w:rsid w:val="006C5C88"/>
    <w:rsid w:val="006D1A14"/>
    <w:rsid w:val="00772702"/>
    <w:rsid w:val="007C415A"/>
    <w:rsid w:val="007C799C"/>
    <w:rsid w:val="007E66BD"/>
    <w:rsid w:val="007E7FEA"/>
    <w:rsid w:val="00813013"/>
    <w:rsid w:val="0084671A"/>
    <w:rsid w:val="008550F1"/>
    <w:rsid w:val="008818B2"/>
    <w:rsid w:val="008C0899"/>
    <w:rsid w:val="00976671"/>
    <w:rsid w:val="00996252"/>
    <w:rsid w:val="00B23DF1"/>
    <w:rsid w:val="00B7143D"/>
    <w:rsid w:val="00C15DF7"/>
    <w:rsid w:val="00C62BA1"/>
    <w:rsid w:val="00D81874"/>
    <w:rsid w:val="00DB14F2"/>
    <w:rsid w:val="00E66780"/>
    <w:rsid w:val="00E726E6"/>
    <w:rsid w:val="00E7614A"/>
    <w:rsid w:val="00FC5B40"/>
    <w:rsid w:val="00FD6C01"/>
    <w:rsid w:val="08CB2358"/>
    <w:rsid w:val="0E765A59"/>
    <w:rsid w:val="10967C2A"/>
    <w:rsid w:val="13487422"/>
    <w:rsid w:val="1FC85AE5"/>
    <w:rsid w:val="24C803F0"/>
    <w:rsid w:val="25022D09"/>
    <w:rsid w:val="263E550A"/>
    <w:rsid w:val="293D5A0A"/>
    <w:rsid w:val="2B56604E"/>
    <w:rsid w:val="2F46502C"/>
    <w:rsid w:val="2FB40075"/>
    <w:rsid w:val="2FF66B10"/>
    <w:rsid w:val="2FFA19AF"/>
    <w:rsid w:val="32321DEA"/>
    <w:rsid w:val="33A242A8"/>
    <w:rsid w:val="34F139A9"/>
    <w:rsid w:val="35665632"/>
    <w:rsid w:val="3623491F"/>
    <w:rsid w:val="36A91BA6"/>
    <w:rsid w:val="394A105C"/>
    <w:rsid w:val="3C802DD5"/>
    <w:rsid w:val="3CB56FDB"/>
    <w:rsid w:val="3DC8278F"/>
    <w:rsid w:val="3FA34F01"/>
    <w:rsid w:val="418F3BCC"/>
    <w:rsid w:val="46A81FB4"/>
    <w:rsid w:val="4E3F6D6C"/>
    <w:rsid w:val="500273F7"/>
    <w:rsid w:val="537D77F4"/>
    <w:rsid w:val="555250C2"/>
    <w:rsid w:val="59127E78"/>
    <w:rsid w:val="5B433F69"/>
    <w:rsid w:val="5D1A7B93"/>
    <w:rsid w:val="613D140C"/>
    <w:rsid w:val="615C3095"/>
    <w:rsid w:val="61993065"/>
    <w:rsid w:val="6CF6004E"/>
    <w:rsid w:val="6DBC1A60"/>
    <w:rsid w:val="6EE910C9"/>
    <w:rsid w:val="6F16006D"/>
    <w:rsid w:val="720513E4"/>
    <w:rsid w:val="77582C63"/>
    <w:rsid w:val="776F16C0"/>
    <w:rsid w:val="7A7F77B5"/>
    <w:rsid w:val="7AA93F28"/>
    <w:rsid w:val="7F0E14E9"/>
    <w:rsid w:val="7FFB7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qFormat/>
    <w:uiPriority w:val="99"/>
    <w:pPr>
      <w:ind w:left="100" w:leftChars="2500"/>
    </w:pPr>
  </w:style>
  <w:style w:type="paragraph" w:styleId="3">
    <w:name w:val="footer"/>
    <w:basedOn w:val="1"/>
    <w:link w:val="8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6"/>
    <w:link w:val="3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日期 Char"/>
    <w:basedOn w:val="6"/>
    <w:link w:val="2"/>
    <w:semiHidden/>
    <w:qFormat/>
    <w:locked/>
    <w:uiPriority w:val="99"/>
    <w:rPr>
      <w:rFonts w:ascii="Times New Roman" w:hAnsi="Times New Roman" w:cs="Times New Roman"/>
      <w:sz w:val="24"/>
      <w:szCs w:val="24"/>
    </w:rPr>
  </w:style>
  <w:style w:type="character" w:customStyle="1" w:styleId="10">
    <w:name w:val="font01"/>
    <w:basedOn w:val="6"/>
    <w:qFormat/>
    <w:uiPriority w:val="0"/>
    <w:rPr>
      <w:rFonts w:hint="eastAsia" w:ascii="宋体" w:hAnsi="宋体" w:eastAsia="宋体" w:cs="宋体"/>
      <w:color w:val="000000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2</Pages>
  <Words>105</Words>
  <Characters>602</Characters>
  <Lines>5</Lines>
  <Paragraphs>1</Paragraphs>
  <TotalTime>83</TotalTime>
  <ScaleCrop>false</ScaleCrop>
  <LinksUpToDate>false</LinksUpToDate>
  <CharactersWithSpaces>706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2015-09-01T01:58:00Z</dcterms:created>
  <dc:creator>User</dc:creator>
  <cp:lastModifiedBy>丁小露</cp:lastModifiedBy>
  <cp:lastPrinted>2019-12-02T09:23:59Z</cp:lastPrinted>
  <dcterms:modified xsi:type="dcterms:W3CDTF">2019-12-02T09:24:06Z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